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12" w:rsidRDefault="00D34E12" w:rsidP="00D34E1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4078">
        <w:rPr>
          <w:rFonts w:ascii="Times New Roman" w:hAnsi="Times New Roman" w:cs="Times New Roman"/>
          <w:b/>
          <w:sz w:val="26"/>
          <w:szCs w:val="26"/>
        </w:rPr>
        <w:t xml:space="preserve">Ομιλία του Προέδρου της </w:t>
      </w:r>
      <w:r>
        <w:rPr>
          <w:rFonts w:ascii="Times New Roman" w:hAnsi="Times New Roman" w:cs="Times New Roman"/>
          <w:b/>
          <w:sz w:val="26"/>
          <w:szCs w:val="26"/>
        </w:rPr>
        <w:t>Βουλής των Ελλήνων</w:t>
      </w:r>
    </w:p>
    <w:p w:rsidR="00CE5449" w:rsidRDefault="00CE5449" w:rsidP="00D34E1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κ. Κωνσταντίνου Τασούλα</w:t>
      </w:r>
    </w:p>
    <w:p w:rsidR="00D34E12" w:rsidRDefault="00D34E12" w:rsidP="00D34E1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407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στην ημερίδα με θέμα</w:t>
      </w:r>
    </w:p>
    <w:p w:rsidR="00D34E12" w:rsidRPr="00E14078" w:rsidRDefault="00D34E12" w:rsidP="00D34E1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4078">
        <w:rPr>
          <w:rFonts w:ascii="Times New Roman" w:hAnsi="Times New Roman" w:cs="Times New Roman"/>
          <w:b/>
          <w:sz w:val="26"/>
          <w:szCs w:val="26"/>
        </w:rPr>
        <w:t>«Διαχείρι</w:t>
      </w:r>
      <w:r w:rsidR="00CE5449">
        <w:rPr>
          <w:rFonts w:ascii="Times New Roman" w:hAnsi="Times New Roman" w:cs="Times New Roman"/>
          <w:b/>
          <w:sz w:val="26"/>
          <w:szCs w:val="26"/>
        </w:rPr>
        <w:t>ση των χρόνιων νοσημάτων και</w:t>
      </w:r>
      <w:r w:rsidRPr="00E14078">
        <w:rPr>
          <w:rFonts w:ascii="Times New Roman" w:hAnsi="Times New Roman" w:cs="Times New Roman"/>
          <w:b/>
          <w:sz w:val="26"/>
          <w:szCs w:val="26"/>
        </w:rPr>
        <w:t xml:space="preserve"> προαγωγή του </w:t>
      </w:r>
      <w:proofErr w:type="spellStart"/>
      <w:r w:rsidRPr="00E14078">
        <w:rPr>
          <w:rFonts w:ascii="Times New Roman" w:hAnsi="Times New Roman" w:cs="Times New Roman"/>
          <w:b/>
          <w:sz w:val="26"/>
          <w:szCs w:val="26"/>
        </w:rPr>
        <w:t>προσυμπτωματικού</w:t>
      </w:r>
      <w:proofErr w:type="spellEnd"/>
      <w:r w:rsidRPr="00E14078">
        <w:rPr>
          <w:rFonts w:ascii="Times New Roman" w:hAnsi="Times New Roman" w:cs="Times New Roman"/>
          <w:b/>
          <w:sz w:val="26"/>
          <w:szCs w:val="26"/>
        </w:rPr>
        <w:t xml:space="preserve"> ελέγχου μετά την πανδημία </w:t>
      </w:r>
      <w:r w:rsidRPr="00E14078">
        <w:rPr>
          <w:rFonts w:ascii="Times New Roman" w:hAnsi="Times New Roman" w:cs="Times New Roman"/>
          <w:b/>
          <w:sz w:val="26"/>
          <w:szCs w:val="26"/>
          <w:lang w:val="en-US"/>
        </w:rPr>
        <w:t>COVID</w:t>
      </w:r>
      <w:r>
        <w:rPr>
          <w:rFonts w:ascii="Times New Roman" w:hAnsi="Times New Roman" w:cs="Times New Roman"/>
          <w:b/>
          <w:sz w:val="26"/>
          <w:szCs w:val="26"/>
        </w:rPr>
        <w:t>-19»</w:t>
      </w:r>
    </w:p>
    <w:p w:rsidR="00D34E12" w:rsidRDefault="00D34E12" w:rsidP="00D34E12">
      <w:pPr>
        <w:spacing w:before="24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5A9C">
        <w:rPr>
          <w:rFonts w:ascii="Times New Roman" w:hAnsi="Times New Roman" w:cs="Times New Roman"/>
          <w:b/>
          <w:i/>
          <w:sz w:val="24"/>
          <w:szCs w:val="24"/>
        </w:rPr>
        <w:t>Βουλή των Ελλήνων, αίθουσα Γερουσίας, 3 Νοεμβρίου 2021</w:t>
      </w:r>
    </w:p>
    <w:p w:rsidR="00D34E12" w:rsidRDefault="00D34E12" w:rsidP="00846EE5">
      <w:pPr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l-GR"/>
        </w:rPr>
      </w:pPr>
    </w:p>
    <w:p w:rsidR="00846EE5" w:rsidRDefault="00846EE5" w:rsidP="0040241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Κύριε Πρωθυπουργέ, κύριοι Υπουργοί, κ</w:t>
      </w:r>
      <w:r w:rsidRPr="00846EE5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ύριοι συνάδελφοι, </w:t>
      </w:r>
      <w:r w:rsidR="00CE5449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κύριε 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ρόεδρε της Επιτροπής</w:t>
      </w:r>
      <w:r w:rsidR="00B76834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Κοινωνικών Υποθέσεων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,</w:t>
      </w:r>
    </w:p>
    <w:p w:rsidR="00846EE5" w:rsidRDefault="00846EE5" w:rsidP="0040241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Ήθελα πολύ σύντομα να σας ευχαριστήσω για την πρόθυμη συμμετοχή σας στις ημερίδες που διοργανώνει η αρμόδια επιτροπή της Βουλής 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και ειδικά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στη </w:t>
      </w:r>
      <w:r w:rsidR="0040241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σημερινή εκδήλωση που αφορά 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την πρόληψη και να πάρω τη σκυτάλη από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όσα είπε </w:t>
      </w:r>
      <w:r w:rsidR="0040241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ο Π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ρωθυπουργός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. </w:t>
      </w:r>
    </w:p>
    <w:p w:rsidR="00846EE5" w:rsidRDefault="00846EE5" w:rsidP="0040241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Τα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προβλήματα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με τα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σοβαρά νοσήματα είναι κάτι το οποίο θα πρέπει να μας απασχολήσει πάρα πολύ σοβαρά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, γιατί 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αυτή τη στιγμή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η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μεγάλη μάχη που δίδεται στο </w:t>
      </w:r>
      <w:r w:rsidRPr="00846EE5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υγειονομικό 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επίπεδο δεν είναι για την ανακάλυψη του εμβολίου. Δεν εί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ν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αι για κάποια </w:t>
      </w:r>
      <w:r w:rsidRPr="00846EE5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θεραπευτική 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αντιμετώπιση. Είναι η μάχη της πειθούς και η μάχη της πειθούς αποδεικνύεται ότι είναι από τις πιο σύνθετες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,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τις πιο πολύπλοκες σε αυτή την κοινωνία που ζούμε σήμερα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,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όπου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η πληροφόρηση είναι ακατάσχετη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. </w:t>
      </w:r>
    </w:p>
    <w:p w:rsidR="00846EE5" w:rsidRDefault="00846EE5" w:rsidP="0040241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Παλιά λέγαμε ότι η πληροφόρηση είναι ένα ζητ</w:t>
      </w:r>
      <w:r w:rsidR="009E207A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ούμενο</w:t>
      </w:r>
      <w:r w:rsidR="00A1025B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,</w:t>
      </w:r>
      <w:r w:rsidR="009E207A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το οποίο το διεκδικεί η Δ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ημοκρατία και η οικοδόμηση μιας υπεύθυνης πολιτικής συμπεριφοράς. Σήμερα </w:t>
      </w:r>
      <w:r w:rsidR="009E207A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όμως,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λόγω της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ακατάσχετης 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πληροφόρησης και της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υπεισέλευσης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απόψεων οι οποίες είναι απολύτως αντιεπιστημονικές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,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παράλογες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,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επικίνδυνες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, </w:t>
      </w:r>
      <w:r w:rsidR="00A1025B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αλλά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κυκλοφορούν εκτεταμένα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,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η 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πειστικότητα είναι ένα από τα πολύ σοβαρά ζητούμενα</w:t>
      </w:r>
      <w:r w:rsidR="00A1025B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. Κ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αι εάν τη φέρει κανείς στο επίπεδο της σημερινής μας ημερίδας θα καταλάβει ότι είναι ένα από τα μεγάλα </w:t>
      </w:r>
      <w:r w:rsidR="00D34E12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γιατρικά</w:t>
      </w:r>
      <w:r w:rsidR="00D34E12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»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που θα μας λύσει αρκετά από τα προβλήματα που αντιμετωπίζουμε και στις σοβαρές παθήσεις και στο</w:t>
      </w:r>
      <w:r w:rsidR="009E207A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ν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δαίμονα που αντιμετωπίζουμε τους τελευταίους 22 μήνες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,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δηλαδή την πανδημία 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lastRenderedPageBreak/>
        <w:t xml:space="preserve">του </w:t>
      </w:r>
      <w:proofErr w:type="spellStart"/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κορ</w:t>
      </w:r>
      <w:r w:rsidR="009E207A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ω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νοϊού</w:t>
      </w:r>
      <w:proofErr w:type="spellEnd"/>
      <w:r w:rsidR="009E207A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,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αλλά και σε ένα σωρό υποθέσεις που αφορούν την κοινωνική μας συμπεριφορά. </w:t>
      </w:r>
    </w:p>
    <w:p w:rsidR="00D64D92" w:rsidRDefault="00846EE5" w:rsidP="0040241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Συνεπώς</w:t>
      </w:r>
      <w:r w:rsidR="009E207A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,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είναι παρήγορ</w:t>
      </w:r>
      <w:r w:rsidR="009E207A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,</w:t>
      </w:r>
      <w:r w:rsidR="009E207A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είναι ενθαρρυντική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,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είναι αισιόδοξ</w:t>
      </w:r>
      <w:r w:rsidR="009E207A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η</w:t>
      </w:r>
      <w:r w:rsidR="00D64D92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,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και σταματώ εδώ</w:t>
      </w:r>
      <w:r w:rsidR="009E207A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,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η παρουσία τόσων διακεκριμένων επιστημόνων</w:t>
      </w:r>
      <w:r w:rsidR="009E207A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, η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παρουσία σύσσωμης της εκπροσώπησης του λαού διά των βουλευτών όλων των κομμάτων σ</w:t>
      </w:r>
      <w:r w:rsidR="009E207A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’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αυτήν την προσπάθεια</w:t>
      </w:r>
      <w:r w:rsidR="00D64D92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,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για ν</w:t>
      </w:r>
      <w:r w:rsidR="009E207A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’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ανακαλύψουμε όχι κάποιο χημικό κατασκεύασμα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,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όχι κάποιο άλλο επίτευγμα της επιστήμης</w:t>
      </w:r>
      <w:r w:rsidR="009E207A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,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αλλά ένα τεράστιο επίτευγμα της λογικής</w:t>
      </w:r>
      <w:r w:rsidR="009E207A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,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την πειθώ</w:t>
      </w:r>
      <w:r w:rsidR="009E207A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,</w:t>
      </w:r>
      <w:r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την πειστικότητα</w:t>
      </w:r>
      <w:r w:rsidR="009E207A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. </w:t>
      </w:r>
    </w:p>
    <w:p w:rsidR="00D64D92" w:rsidRDefault="009E207A" w:rsidP="0040241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Κ</w:t>
      </w:r>
      <w:r w:rsidR="00846EE5"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αι </w:t>
      </w:r>
      <w:r w:rsidR="00846EE5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γι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’</w:t>
      </w:r>
      <w:r w:rsidR="00846EE5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αυτήν σας</w:t>
      </w:r>
      <w:r w:rsidR="00846EE5"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την επιστράτευση</w:t>
      </w:r>
      <w:r w:rsidR="00846EE5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, </w:t>
      </w:r>
      <w:r w:rsidR="00846EE5"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γι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’</w:t>
      </w:r>
      <w:r w:rsidR="00846EE5"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αυτή σας την παρουσία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,</w:t>
      </w:r>
      <w:r w:rsidR="00846EE5"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γι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’</w:t>
      </w:r>
      <w:r w:rsidR="00846EE5"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αυτή σας την αισιοδοξία </w:t>
      </w:r>
      <w:r w:rsidR="00846EE5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που τη </w:t>
      </w:r>
      <w:r w:rsidR="00846EE5"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βλέπω στα μάτια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σας, σ</w:t>
      </w:r>
      <w:r w:rsidR="00846EE5"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ας ευχαριστώ και σας συγχαίρω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. </w:t>
      </w:r>
      <w:r w:rsidR="00846EE5"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</w:t>
      </w:r>
    </w:p>
    <w:p w:rsidR="001A2ED3" w:rsidRDefault="009E207A" w:rsidP="00402410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Κύριε</w:t>
      </w:r>
      <w:r w:rsidR="00846EE5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Πρόεδρε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,</w:t>
      </w:r>
      <w:r w:rsidR="00846EE5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</w:t>
      </w:r>
      <w:r w:rsidR="00846EE5"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συγχαρητήρια </w:t>
      </w:r>
      <w:r w:rsidR="00D64D92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και σ’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εσάς </w:t>
      </w:r>
      <w:r w:rsidR="00846EE5"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που υλοποιείτ</w:t>
      </w:r>
      <w:r w:rsidR="00846EE5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ε</w:t>
      </w:r>
      <w:r w:rsidR="00846EE5"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αυτές τις </w:t>
      </w:r>
      <w:r w:rsidR="00846EE5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ωραίες </w:t>
      </w:r>
      <w:r w:rsidR="00846EE5"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πρωτοβουλίες.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Κ</w:t>
      </w:r>
      <w:r w:rsidR="00846EE5" w:rsidRPr="00050D3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αλή επιτυχία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.</w:t>
      </w:r>
    </w:p>
    <w:sectPr w:rsidR="001A2E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C70" w:rsidRDefault="00561C70" w:rsidP="00561C70">
      <w:pPr>
        <w:spacing w:after="0" w:line="240" w:lineRule="auto"/>
      </w:pPr>
      <w:r>
        <w:separator/>
      </w:r>
    </w:p>
  </w:endnote>
  <w:endnote w:type="continuationSeparator" w:id="0">
    <w:p w:rsidR="00561C70" w:rsidRDefault="00561C70" w:rsidP="0056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C70" w:rsidRDefault="00561C7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58384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561C70" w:rsidRDefault="00561C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61C70" w:rsidRDefault="00561C7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C70" w:rsidRDefault="00561C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C70" w:rsidRDefault="00561C70" w:rsidP="00561C70">
      <w:pPr>
        <w:spacing w:after="0" w:line="240" w:lineRule="auto"/>
      </w:pPr>
      <w:r>
        <w:separator/>
      </w:r>
    </w:p>
  </w:footnote>
  <w:footnote w:type="continuationSeparator" w:id="0">
    <w:p w:rsidR="00561C70" w:rsidRDefault="00561C70" w:rsidP="00561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C70" w:rsidRDefault="00561C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C70" w:rsidRDefault="00561C7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C70" w:rsidRDefault="00561C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E5"/>
    <w:rsid w:val="00143044"/>
    <w:rsid w:val="001A2ED3"/>
    <w:rsid w:val="00402410"/>
    <w:rsid w:val="00561C70"/>
    <w:rsid w:val="00846EE5"/>
    <w:rsid w:val="009E207A"/>
    <w:rsid w:val="00A1025B"/>
    <w:rsid w:val="00B76834"/>
    <w:rsid w:val="00CE5449"/>
    <w:rsid w:val="00D34E12"/>
    <w:rsid w:val="00D64D92"/>
    <w:rsid w:val="00DA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169E3-E7B8-494B-BDCE-2886C222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E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207A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61C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561C70"/>
  </w:style>
  <w:style w:type="paragraph" w:styleId="a5">
    <w:name w:val="footer"/>
    <w:basedOn w:val="a"/>
    <w:link w:val="Char1"/>
    <w:uiPriority w:val="99"/>
    <w:unhideWhenUsed/>
    <w:rsid w:val="00561C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561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Γεωργάκη Σταματίνα</dc:creator>
  <cp:keywords/>
  <dc:description/>
  <cp:lastModifiedBy>Καρυοφύλλη Αδαμαντία</cp:lastModifiedBy>
  <cp:revision>3</cp:revision>
  <cp:lastPrinted>2021-11-03T11:07:00Z</cp:lastPrinted>
  <dcterms:created xsi:type="dcterms:W3CDTF">2021-11-03T09:56:00Z</dcterms:created>
  <dcterms:modified xsi:type="dcterms:W3CDTF">2021-11-03T11:07:00Z</dcterms:modified>
</cp:coreProperties>
</file>